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8E72AC" w:rsidRDefault="008E72AC" w:rsidP="008E72AC">
      <w:pPr>
        <w:ind w:firstLine="0"/>
        <w:rPr>
          <w:b/>
          <w:bCs/>
          <w:u w:val="single"/>
        </w:rPr>
      </w:pPr>
      <w:r w:rsidRPr="008E72AC">
        <w:rPr>
          <w:b/>
          <w:bCs/>
          <w:u w:val="single"/>
        </w:rPr>
        <w:t>Učivo na pondělí</w:t>
      </w:r>
    </w:p>
    <w:p w:rsidR="008E72AC" w:rsidRDefault="008E72AC" w:rsidP="008E72AC">
      <w:pPr>
        <w:ind w:firstLine="0"/>
      </w:pPr>
      <w:r>
        <w:t>V němčině už umíme první (</w:t>
      </w:r>
      <w:r w:rsidRPr="008E72AC">
        <w:rPr>
          <w:i/>
          <w:iCs/>
        </w:rPr>
        <w:t>kdo</w:t>
      </w:r>
      <w:r>
        <w:t xml:space="preserve">, </w:t>
      </w:r>
      <w:r w:rsidRPr="008E72AC">
        <w:rPr>
          <w:i/>
          <w:iCs/>
        </w:rPr>
        <w:t>co</w:t>
      </w:r>
      <w:r>
        <w:t>?) a čtvrtý pád (</w:t>
      </w:r>
      <w:r w:rsidRPr="008E72AC">
        <w:rPr>
          <w:i/>
          <w:iCs/>
        </w:rPr>
        <w:t>koho</w:t>
      </w:r>
      <w:r>
        <w:t xml:space="preserve">, </w:t>
      </w:r>
      <w:r w:rsidRPr="008E72AC">
        <w:rPr>
          <w:i/>
          <w:iCs/>
        </w:rPr>
        <w:t>co</w:t>
      </w:r>
      <w:r>
        <w:t xml:space="preserve">, </w:t>
      </w:r>
      <w:r w:rsidRPr="008E72AC">
        <w:rPr>
          <w:i/>
          <w:iCs/>
        </w:rPr>
        <w:t>kam</w:t>
      </w:r>
      <w:r>
        <w:t xml:space="preserve">?). Nyní se podíváme na třetí pád, který odpovídá na otázku </w:t>
      </w:r>
      <w:r w:rsidRPr="008E72AC">
        <w:rPr>
          <w:i/>
          <w:iCs/>
        </w:rPr>
        <w:t>kde</w:t>
      </w:r>
      <w:r>
        <w:t>:</w:t>
      </w:r>
    </w:p>
    <w:p w:rsidR="008E72AC" w:rsidRPr="00DF025B" w:rsidRDefault="008E72AC" w:rsidP="008E72AC">
      <w:pPr>
        <w:ind w:firstLine="0"/>
        <w:rPr>
          <w:i/>
          <w:iCs/>
          <w:lang w:val="de-DE"/>
        </w:rPr>
      </w:pPr>
      <w:r w:rsidRPr="00DF025B">
        <w:rPr>
          <w:i/>
          <w:iCs/>
          <w:lang w:val="de-DE"/>
        </w:rPr>
        <w:t xml:space="preserve">Wo ist dein Hund? – Er ist auf </w:t>
      </w:r>
      <w:r w:rsidRPr="00DF025B">
        <w:rPr>
          <w:b/>
          <w:bCs/>
          <w:i/>
          <w:iCs/>
          <w:lang w:val="de-DE"/>
        </w:rPr>
        <w:t>dem</w:t>
      </w:r>
      <w:r w:rsidRPr="00DF025B">
        <w:rPr>
          <w:i/>
          <w:iCs/>
          <w:lang w:val="de-DE"/>
        </w:rPr>
        <w:t xml:space="preserve"> Garten.</w:t>
      </w:r>
    </w:p>
    <w:p w:rsidR="008E72AC" w:rsidRPr="008E72AC" w:rsidRDefault="008E72AC" w:rsidP="008E72AC">
      <w:pPr>
        <w:ind w:firstLine="0"/>
        <w:rPr>
          <w:i/>
          <w:iCs/>
        </w:rPr>
      </w:pPr>
      <w:r w:rsidRPr="008E72AC">
        <w:rPr>
          <w:i/>
          <w:iCs/>
        </w:rPr>
        <w:t>Kde je tvůj pes? – Je na zahradě.</w:t>
      </w:r>
    </w:p>
    <w:p w:rsidR="008E72AC" w:rsidRDefault="008E72AC" w:rsidP="008E72AC">
      <w:pPr>
        <w:ind w:firstLine="0"/>
      </w:pPr>
      <w:r>
        <w:t>Stejně jako ostatní pády vyjadřuje se třetí pád také pomocí členů, začneme členy určitými:</w:t>
      </w:r>
    </w:p>
    <w:p w:rsidR="008E72AC" w:rsidRDefault="008E72AC" w:rsidP="008E72AC">
      <w:pPr>
        <w:tabs>
          <w:tab w:val="left" w:pos="1560"/>
          <w:tab w:val="left" w:pos="4395"/>
          <w:tab w:val="left" w:pos="6946"/>
        </w:tabs>
        <w:ind w:firstLine="0"/>
      </w:pPr>
      <w:r>
        <w:t>1. pád:</w:t>
      </w:r>
      <w:r>
        <w:tab/>
      </w:r>
      <w:r w:rsidRPr="008E72AC">
        <w:rPr>
          <w:i/>
          <w:iCs/>
        </w:rPr>
        <w:t xml:space="preserve">der </w:t>
      </w:r>
      <w:proofErr w:type="spellStart"/>
      <w:r w:rsidRPr="008E72AC">
        <w:rPr>
          <w:i/>
          <w:iCs/>
        </w:rPr>
        <w:t>Garten</w:t>
      </w:r>
      <w:proofErr w:type="spellEnd"/>
      <w:r w:rsidRPr="008E72AC">
        <w:rPr>
          <w:i/>
          <w:iCs/>
        </w:rPr>
        <w:tab/>
      </w:r>
      <w:proofErr w:type="spellStart"/>
      <w:r w:rsidRPr="008E72AC">
        <w:rPr>
          <w:i/>
          <w:iCs/>
        </w:rPr>
        <w:t>die</w:t>
      </w:r>
      <w:proofErr w:type="spellEnd"/>
      <w:r w:rsidRPr="008E72AC">
        <w:rPr>
          <w:i/>
          <w:iCs/>
        </w:rPr>
        <w:t xml:space="preserve"> </w:t>
      </w:r>
      <w:proofErr w:type="spellStart"/>
      <w:r w:rsidRPr="008E72AC">
        <w:rPr>
          <w:i/>
          <w:iCs/>
        </w:rPr>
        <w:t>Garage</w:t>
      </w:r>
      <w:proofErr w:type="spellEnd"/>
      <w:r w:rsidRPr="008E72AC">
        <w:rPr>
          <w:i/>
          <w:iCs/>
        </w:rPr>
        <w:tab/>
      </w:r>
      <w:proofErr w:type="spellStart"/>
      <w:r w:rsidRPr="008E72AC">
        <w:rPr>
          <w:i/>
          <w:iCs/>
        </w:rPr>
        <w:t>das</w:t>
      </w:r>
      <w:proofErr w:type="spellEnd"/>
      <w:r w:rsidRPr="008E72AC">
        <w:rPr>
          <w:i/>
          <w:iCs/>
        </w:rPr>
        <w:t xml:space="preserve"> </w:t>
      </w:r>
      <w:proofErr w:type="spellStart"/>
      <w:r w:rsidRPr="008E72AC">
        <w:rPr>
          <w:i/>
          <w:iCs/>
        </w:rPr>
        <w:t>Haus</w:t>
      </w:r>
      <w:proofErr w:type="spellEnd"/>
    </w:p>
    <w:p w:rsidR="008E72AC" w:rsidRDefault="008E72AC" w:rsidP="008E72AC">
      <w:pPr>
        <w:tabs>
          <w:tab w:val="left" w:pos="1560"/>
          <w:tab w:val="left" w:pos="4395"/>
          <w:tab w:val="left" w:pos="6946"/>
        </w:tabs>
        <w:ind w:firstLine="0"/>
      </w:pPr>
      <w:r>
        <w:t>3. pád:</w:t>
      </w:r>
      <w:r>
        <w:tab/>
      </w:r>
      <w:r w:rsidRPr="008E72AC">
        <w:rPr>
          <w:i/>
          <w:iCs/>
        </w:rPr>
        <w:t xml:space="preserve">dem </w:t>
      </w:r>
      <w:proofErr w:type="spellStart"/>
      <w:r w:rsidRPr="008E72AC">
        <w:rPr>
          <w:i/>
          <w:iCs/>
        </w:rPr>
        <w:t>Garten</w:t>
      </w:r>
      <w:proofErr w:type="spellEnd"/>
      <w:r w:rsidRPr="008E72AC">
        <w:rPr>
          <w:i/>
          <w:iCs/>
        </w:rPr>
        <w:tab/>
        <w:t xml:space="preserve">der </w:t>
      </w:r>
      <w:proofErr w:type="spellStart"/>
      <w:r w:rsidRPr="008E72AC">
        <w:rPr>
          <w:i/>
          <w:iCs/>
        </w:rPr>
        <w:t>Garage</w:t>
      </w:r>
      <w:proofErr w:type="spellEnd"/>
      <w:r w:rsidRPr="008E72AC">
        <w:rPr>
          <w:i/>
          <w:iCs/>
        </w:rPr>
        <w:tab/>
        <w:t xml:space="preserve">dem </w:t>
      </w:r>
      <w:proofErr w:type="spellStart"/>
      <w:r w:rsidRPr="008E72AC">
        <w:rPr>
          <w:i/>
          <w:iCs/>
        </w:rPr>
        <w:t>Haus</w:t>
      </w:r>
      <w:proofErr w:type="spellEnd"/>
    </w:p>
    <w:p w:rsidR="008E72AC" w:rsidRDefault="008E72AC" w:rsidP="008E72AC">
      <w:pPr>
        <w:tabs>
          <w:tab w:val="left" w:pos="1560"/>
          <w:tab w:val="left" w:pos="4395"/>
          <w:tab w:val="left" w:pos="6946"/>
        </w:tabs>
        <w:ind w:firstLine="0"/>
      </w:pPr>
      <w:r>
        <w:t>Všimněte si, že ve třetím pádě má stejný člen rod mužský a střední a ženský rod vypadá stejně jako první pád rodu mužského.</w:t>
      </w:r>
    </w:p>
    <w:p w:rsidR="008E72AC" w:rsidRDefault="00387B69" w:rsidP="008E72AC">
      <w:pPr>
        <w:tabs>
          <w:tab w:val="left" w:pos="1560"/>
          <w:tab w:val="left" w:pos="4395"/>
          <w:tab w:val="left" w:pos="6946"/>
        </w:tabs>
        <w:ind w:firstLine="0"/>
      </w:pPr>
      <w:r>
        <w:t xml:space="preserve">Prozatím si tedy vystačíme s tím, že se naučíte členy určité ve třetím pádě a budete vědět, že ve spojení s předložkami odpovídají na otázku </w:t>
      </w:r>
      <w:r w:rsidRPr="00387B69">
        <w:rPr>
          <w:i/>
          <w:iCs/>
        </w:rPr>
        <w:t>kde</w:t>
      </w:r>
      <w:r>
        <w:t>.</w:t>
      </w:r>
    </w:p>
    <w:p w:rsidR="00387B69" w:rsidRDefault="00387B69" w:rsidP="008E72AC">
      <w:pPr>
        <w:tabs>
          <w:tab w:val="left" w:pos="1560"/>
          <w:tab w:val="left" w:pos="4395"/>
          <w:tab w:val="left" w:pos="6946"/>
        </w:tabs>
        <w:ind w:firstLine="0"/>
      </w:pPr>
    </w:p>
    <w:p w:rsidR="00387B69" w:rsidRPr="00387B69" w:rsidRDefault="00387B69" w:rsidP="008E72AC">
      <w:pPr>
        <w:tabs>
          <w:tab w:val="left" w:pos="1560"/>
          <w:tab w:val="left" w:pos="4395"/>
          <w:tab w:val="left" w:pos="6946"/>
        </w:tabs>
        <w:ind w:firstLine="0"/>
        <w:rPr>
          <w:b/>
          <w:bCs/>
          <w:u w:val="single"/>
        </w:rPr>
      </w:pPr>
      <w:r w:rsidRPr="00387B69">
        <w:rPr>
          <w:b/>
          <w:bCs/>
          <w:u w:val="single"/>
        </w:rPr>
        <w:t>Úkol na pondělí</w:t>
      </w:r>
    </w:p>
    <w:p w:rsidR="00387B69" w:rsidRDefault="00387B69" w:rsidP="008E72AC">
      <w:pPr>
        <w:tabs>
          <w:tab w:val="left" w:pos="1560"/>
          <w:tab w:val="left" w:pos="4395"/>
          <w:tab w:val="left" w:pos="6946"/>
        </w:tabs>
        <w:ind w:firstLine="0"/>
      </w:pPr>
      <w:r>
        <w:t>Písemně vypracuj přiložené cvičení č. 3.</w:t>
      </w:r>
      <w:r w:rsidR="00874480">
        <w:t xml:space="preserve"> Vyber, kdo je kde, piš celé věty a zvol vždy vhodnou předložku se třetím pádem.</w:t>
      </w:r>
    </w:p>
    <w:p w:rsidR="00874480" w:rsidRDefault="00874480" w:rsidP="008E72AC">
      <w:pPr>
        <w:tabs>
          <w:tab w:val="left" w:pos="1560"/>
          <w:tab w:val="left" w:pos="4395"/>
          <w:tab w:val="left" w:pos="6946"/>
        </w:tabs>
        <w:ind w:firstLine="0"/>
      </w:pPr>
    </w:p>
    <w:p w:rsidR="00874480" w:rsidRPr="00874480" w:rsidRDefault="00874480" w:rsidP="008E72AC">
      <w:pPr>
        <w:tabs>
          <w:tab w:val="left" w:pos="1560"/>
          <w:tab w:val="left" w:pos="4395"/>
          <w:tab w:val="left" w:pos="6946"/>
        </w:tabs>
        <w:ind w:firstLine="0"/>
        <w:rPr>
          <w:b/>
          <w:bCs/>
          <w:u w:val="single"/>
        </w:rPr>
      </w:pPr>
      <w:r w:rsidRPr="00874480">
        <w:rPr>
          <w:b/>
          <w:bCs/>
          <w:u w:val="single"/>
        </w:rPr>
        <w:t>Úkol na středu</w:t>
      </w:r>
    </w:p>
    <w:p w:rsidR="00874480" w:rsidRDefault="00874480" w:rsidP="008E72AC">
      <w:pPr>
        <w:tabs>
          <w:tab w:val="left" w:pos="1560"/>
          <w:tab w:val="left" w:pos="4395"/>
          <w:tab w:val="left" w:pos="6946"/>
        </w:tabs>
        <w:ind w:firstLine="0"/>
      </w:pPr>
      <w:r w:rsidRPr="00DF025B">
        <w:rPr>
          <w:lang w:val="de-DE"/>
        </w:rPr>
        <w:t>Arbeitsheft (Teil 2): Seite 10/Übung</w:t>
      </w:r>
      <w:r>
        <w:t xml:space="preserve"> 2 (nejprve podle obrázku doplň s předložkami, kde je co; v druhé části napiš, co je nyní jinde a kde)</w:t>
      </w:r>
    </w:p>
    <w:sectPr w:rsidR="0087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C"/>
    <w:rsid w:val="002C7CAB"/>
    <w:rsid w:val="00387B69"/>
    <w:rsid w:val="00514031"/>
    <w:rsid w:val="00676BBE"/>
    <w:rsid w:val="00874480"/>
    <w:rsid w:val="008E72AC"/>
    <w:rsid w:val="00D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DA1"/>
  <w15:chartTrackingRefBased/>
  <w15:docId w15:val="{501C277D-DA0F-4F92-ABEF-408BDAA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2020-05-08T12:40:00Z</dcterms:created>
  <dcterms:modified xsi:type="dcterms:W3CDTF">2020-05-08T12:56:00Z</dcterms:modified>
</cp:coreProperties>
</file>