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29E" w:rsidRDefault="002B474E" w:rsidP="002B474E">
      <w:pPr>
        <w:pStyle w:val="Bezmezer"/>
        <w:rPr>
          <w:rFonts w:ascii="Times New Roman" w:hAnsi="Times New Roman" w:cs="Times New Roman"/>
          <w:b/>
          <w:sz w:val="24"/>
          <w:szCs w:val="24"/>
        </w:rPr>
      </w:pPr>
      <w:bookmarkStart w:id="0" w:name="_GoBack"/>
      <w:bookmarkEnd w:id="0"/>
      <w:r w:rsidRPr="002B474E">
        <w:rPr>
          <w:rFonts w:ascii="Times New Roman" w:hAnsi="Times New Roman" w:cs="Times New Roman"/>
          <w:b/>
          <w:sz w:val="24"/>
          <w:szCs w:val="24"/>
        </w:rPr>
        <w:t>Ze Základní školy Sokolská</w:t>
      </w:r>
    </w:p>
    <w:p w:rsidR="002B474E" w:rsidRDefault="00CC3C05" w:rsidP="00D0789E">
      <w:pPr>
        <w:pStyle w:val="Bezmezer"/>
        <w:jc w:val="both"/>
        <w:rPr>
          <w:rFonts w:ascii="Times New Roman" w:hAnsi="Times New Roman" w:cs="Times New Roman"/>
          <w:sz w:val="24"/>
          <w:szCs w:val="24"/>
        </w:rPr>
      </w:pPr>
      <w:r>
        <w:rPr>
          <w:rFonts w:ascii="Times New Roman" w:hAnsi="Times New Roman" w:cs="Times New Roman"/>
          <w:sz w:val="24"/>
          <w:szCs w:val="24"/>
        </w:rPr>
        <w:t>Končící první měsíc nového školního roku s sebou přináší i zajímavé statistické údaje, které př</w:t>
      </w:r>
      <w:r w:rsidR="00D0789E">
        <w:rPr>
          <w:rFonts w:ascii="Times New Roman" w:hAnsi="Times New Roman" w:cs="Times New Roman"/>
          <w:sz w:val="24"/>
          <w:szCs w:val="24"/>
        </w:rPr>
        <w:t>edkládáme i našim čtenářům. Naši školu v hlavní budově</w:t>
      </w:r>
      <w:r w:rsidR="00C57802">
        <w:rPr>
          <w:rFonts w:ascii="Times New Roman" w:hAnsi="Times New Roman" w:cs="Times New Roman"/>
          <w:sz w:val="24"/>
          <w:szCs w:val="24"/>
        </w:rPr>
        <w:t xml:space="preserve"> v Sokolské ulici</w:t>
      </w:r>
      <w:r w:rsidR="008E7109">
        <w:rPr>
          <w:rFonts w:ascii="Times New Roman" w:hAnsi="Times New Roman" w:cs="Times New Roman"/>
          <w:sz w:val="24"/>
          <w:szCs w:val="24"/>
        </w:rPr>
        <w:t xml:space="preserve"> navštěvuje letos 475</w:t>
      </w:r>
      <w:r w:rsidR="00D0789E">
        <w:rPr>
          <w:rFonts w:ascii="Times New Roman" w:hAnsi="Times New Roman" w:cs="Times New Roman"/>
          <w:sz w:val="24"/>
          <w:szCs w:val="24"/>
        </w:rPr>
        <w:t xml:space="preserve"> žáků, což představuje té</w:t>
      </w:r>
      <w:r w:rsidR="00020246">
        <w:rPr>
          <w:rFonts w:ascii="Times New Roman" w:hAnsi="Times New Roman" w:cs="Times New Roman"/>
          <w:sz w:val="24"/>
          <w:szCs w:val="24"/>
        </w:rPr>
        <w:t>měř naplněnou kapacitu školy;</w:t>
      </w:r>
      <w:r w:rsidR="00335D3A">
        <w:rPr>
          <w:rFonts w:ascii="Times New Roman" w:hAnsi="Times New Roman" w:cs="Times New Roman"/>
          <w:sz w:val="24"/>
          <w:szCs w:val="24"/>
        </w:rPr>
        <w:t xml:space="preserve"> </w:t>
      </w:r>
      <w:r w:rsidR="00C57802">
        <w:rPr>
          <w:rFonts w:ascii="Times New Roman" w:hAnsi="Times New Roman" w:cs="Times New Roman"/>
          <w:sz w:val="24"/>
          <w:szCs w:val="24"/>
        </w:rPr>
        <w:t>pracoviště v </w:t>
      </w:r>
      <w:proofErr w:type="spellStart"/>
      <w:r w:rsidR="00C57802">
        <w:rPr>
          <w:rFonts w:ascii="Times New Roman" w:hAnsi="Times New Roman" w:cs="Times New Roman"/>
          <w:sz w:val="24"/>
          <w:szCs w:val="24"/>
        </w:rPr>
        <w:t>Břilicích</w:t>
      </w:r>
      <w:proofErr w:type="spellEnd"/>
      <w:r w:rsidR="00C57802">
        <w:rPr>
          <w:rFonts w:ascii="Times New Roman" w:hAnsi="Times New Roman" w:cs="Times New Roman"/>
          <w:sz w:val="24"/>
          <w:szCs w:val="24"/>
        </w:rPr>
        <w:t xml:space="preserve"> v letošním </w:t>
      </w:r>
      <w:r w:rsidR="00D0789E">
        <w:rPr>
          <w:rFonts w:ascii="Times New Roman" w:hAnsi="Times New Roman" w:cs="Times New Roman"/>
          <w:sz w:val="24"/>
          <w:szCs w:val="24"/>
        </w:rPr>
        <w:t xml:space="preserve">roce navštěvuje 40 žáků, o jejichž vzdělání pečují dva pedagogové a jedna vychovatelka školní družiny. </w:t>
      </w:r>
      <w:r w:rsidR="00335D3A">
        <w:rPr>
          <w:rFonts w:ascii="Times New Roman" w:hAnsi="Times New Roman" w:cs="Times New Roman"/>
          <w:sz w:val="24"/>
          <w:szCs w:val="24"/>
        </w:rPr>
        <w:t>Na přímém vyučování se podílí 28 pedagogů, v některých případech s částečnými úvazky, dvě asistentky pedagoga a činnost školní družiny se zcela naplněnou kapacitou zajišťují vychovatelky ve čtyřech odděleních. Pestrá činnost</w:t>
      </w:r>
      <w:r w:rsidR="00EB1A7F">
        <w:rPr>
          <w:rFonts w:ascii="Times New Roman" w:hAnsi="Times New Roman" w:cs="Times New Roman"/>
          <w:sz w:val="24"/>
          <w:szCs w:val="24"/>
        </w:rPr>
        <w:t xml:space="preserve"> ŠD</w:t>
      </w:r>
      <w:r w:rsidR="00335D3A">
        <w:rPr>
          <w:rFonts w:ascii="Times New Roman" w:hAnsi="Times New Roman" w:cs="Times New Roman"/>
          <w:sz w:val="24"/>
          <w:szCs w:val="24"/>
        </w:rPr>
        <w:t xml:space="preserve"> každoročně láká kromě osvědčených aktivit </w:t>
      </w:r>
      <w:r w:rsidR="00EB1A7F">
        <w:rPr>
          <w:rFonts w:ascii="Times New Roman" w:hAnsi="Times New Roman" w:cs="Times New Roman"/>
          <w:sz w:val="24"/>
          <w:szCs w:val="24"/>
        </w:rPr>
        <w:t>i oblíbenými zájezdy pro rodiny s dětmi. Letošní putování výletníky zavede do krásné brněnské ZOO a propasti Macocha. Odpolední činnost nabízí i osvědčené a dětmi vyhledávané kroužky při ŠD, letos otevíráme dvě oddělení kroužku angličtina hrou, dva sportovní kroužky, tři kroužky dovedných rukou a jeden kroužek vaření.</w:t>
      </w:r>
    </w:p>
    <w:p w:rsidR="00D0789E" w:rsidRDefault="00D0789E" w:rsidP="00D0789E">
      <w:pPr>
        <w:pStyle w:val="Bezmezer"/>
        <w:jc w:val="both"/>
        <w:rPr>
          <w:rFonts w:ascii="Times New Roman" w:hAnsi="Times New Roman" w:cs="Times New Roman"/>
          <w:b/>
          <w:sz w:val="24"/>
          <w:szCs w:val="24"/>
        </w:rPr>
      </w:pPr>
      <w:r>
        <w:rPr>
          <w:rFonts w:ascii="Times New Roman" w:hAnsi="Times New Roman" w:cs="Times New Roman"/>
          <w:b/>
          <w:sz w:val="24"/>
          <w:szCs w:val="24"/>
        </w:rPr>
        <w:t>A prvňáčkům poprvé zazvonilo</w:t>
      </w:r>
    </w:p>
    <w:p w:rsidR="00335D3A" w:rsidRPr="00335D3A" w:rsidRDefault="00D0789E" w:rsidP="00D0789E">
      <w:pPr>
        <w:pStyle w:val="Bezmezer"/>
        <w:jc w:val="both"/>
        <w:rPr>
          <w:rFonts w:ascii="Times New Roman" w:hAnsi="Times New Roman" w:cs="Times New Roman"/>
          <w:sz w:val="24"/>
          <w:szCs w:val="24"/>
        </w:rPr>
      </w:pPr>
      <w:r w:rsidRPr="00335D3A">
        <w:rPr>
          <w:rFonts w:ascii="Times New Roman" w:hAnsi="Times New Roman" w:cs="Times New Roman"/>
          <w:sz w:val="24"/>
          <w:szCs w:val="24"/>
        </w:rPr>
        <w:t>… a to doslova</w:t>
      </w:r>
      <w:r w:rsidR="002C6AEC">
        <w:rPr>
          <w:rFonts w:ascii="Times New Roman" w:hAnsi="Times New Roman" w:cs="Times New Roman"/>
          <w:sz w:val="24"/>
          <w:szCs w:val="24"/>
        </w:rPr>
        <w:t xml:space="preserve">. </w:t>
      </w:r>
      <w:r w:rsidR="00335D3A" w:rsidRPr="00335D3A">
        <w:rPr>
          <w:rFonts w:ascii="Times New Roman" w:hAnsi="Times New Roman" w:cs="Times New Roman"/>
          <w:sz w:val="24"/>
          <w:szCs w:val="24"/>
        </w:rPr>
        <w:t>Slavnostní zahájení a přivítání proběhlo v tělocvičně školy. Nejprve se noví žáčci se svými rodiči shromáždili před budovou školy, kde na ně již čekaly třídní učitelky Blanka Machovcová a Jitka Havránková. Poté již všichni procházeli za silného cinkotu zvonečků špalírem, který vytvořili kromě žáků 9.</w:t>
      </w:r>
      <w:r w:rsidR="002C6AEC">
        <w:rPr>
          <w:rFonts w:ascii="Times New Roman" w:hAnsi="Times New Roman" w:cs="Times New Roman"/>
          <w:sz w:val="24"/>
          <w:szCs w:val="24"/>
        </w:rPr>
        <w:t xml:space="preserve"> </w:t>
      </w:r>
      <w:r w:rsidR="00335D3A" w:rsidRPr="00335D3A">
        <w:rPr>
          <w:rFonts w:ascii="Times New Roman" w:hAnsi="Times New Roman" w:cs="Times New Roman"/>
          <w:sz w:val="24"/>
          <w:szCs w:val="24"/>
        </w:rPr>
        <w:t>tříd, také mladší žáci a někteří učitelé. Všechny přítomné za nejstarší ročníky na škole přivítala žákyně 9.</w:t>
      </w:r>
      <w:r w:rsidR="002C6AEC">
        <w:rPr>
          <w:rFonts w:ascii="Times New Roman" w:hAnsi="Times New Roman" w:cs="Times New Roman"/>
          <w:sz w:val="24"/>
          <w:szCs w:val="24"/>
        </w:rPr>
        <w:t xml:space="preserve"> </w:t>
      </w:r>
      <w:r w:rsidR="00335D3A" w:rsidRPr="00335D3A">
        <w:rPr>
          <w:rFonts w:ascii="Times New Roman" w:hAnsi="Times New Roman" w:cs="Times New Roman"/>
          <w:sz w:val="24"/>
          <w:szCs w:val="24"/>
        </w:rPr>
        <w:t xml:space="preserve">B Iva Klímová, popřála dětem hodně úspěchů, kamarádů i radosti ze školní práce. Poté se slova ujal ředitel školy Ivan Rokos, po něm pozdravila nové prvňáčky i jejich rodiče starostka města Třeboně Terezie </w:t>
      </w:r>
      <w:proofErr w:type="spellStart"/>
      <w:r w:rsidR="00335D3A" w:rsidRPr="00335D3A">
        <w:rPr>
          <w:rFonts w:ascii="Times New Roman" w:hAnsi="Times New Roman" w:cs="Times New Roman"/>
          <w:sz w:val="24"/>
          <w:szCs w:val="24"/>
        </w:rPr>
        <w:t>Jenisová</w:t>
      </w:r>
      <w:proofErr w:type="spellEnd"/>
      <w:r w:rsidR="00335D3A" w:rsidRPr="00335D3A">
        <w:rPr>
          <w:rFonts w:ascii="Times New Roman" w:hAnsi="Times New Roman" w:cs="Times New Roman"/>
          <w:sz w:val="24"/>
          <w:szCs w:val="24"/>
        </w:rPr>
        <w:t xml:space="preserve">. Děti dostaly od žáků 9. tříd a paní starostky drobné dárečky. Po slavnostním přivítání se děti již odebraly se svými třídními učitelkami do vyzdobených tříd. Nechyběla ani první společná fotografie.  </w:t>
      </w:r>
    </w:p>
    <w:p w:rsidR="00D0789E" w:rsidRDefault="00D0789E" w:rsidP="00D0789E">
      <w:pPr>
        <w:pStyle w:val="Bezmezer"/>
        <w:jc w:val="both"/>
        <w:rPr>
          <w:rFonts w:ascii="Times New Roman" w:hAnsi="Times New Roman" w:cs="Times New Roman"/>
          <w:b/>
          <w:sz w:val="24"/>
          <w:szCs w:val="24"/>
        </w:rPr>
      </w:pPr>
      <w:r>
        <w:rPr>
          <w:rFonts w:ascii="Times New Roman" w:hAnsi="Times New Roman" w:cs="Times New Roman"/>
          <w:b/>
          <w:sz w:val="24"/>
          <w:szCs w:val="24"/>
        </w:rPr>
        <w:t>„Po stopách Bílé paní“</w:t>
      </w:r>
    </w:p>
    <w:p w:rsidR="002B3845" w:rsidRDefault="007E1707" w:rsidP="002B3845">
      <w:pPr>
        <w:pStyle w:val="Bezmezer"/>
        <w:jc w:val="both"/>
        <w:rPr>
          <w:rFonts w:ascii="Times New Roman" w:eastAsia="Times New Roman" w:hAnsi="Times New Roman" w:cs="Times New Roman"/>
          <w:sz w:val="24"/>
          <w:szCs w:val="24"/>
          <w:lang w:eastAsia="cs-CZ"/>
        </w:rPr>
      </w:pPr>
      <w:r>
        <w:rPr>
          <w:rFonts w:ascii="Times New Roman" w:hAnsi="Times New Roman" w:cs="Times New Roman"/>
          <w:sz w:val="24"/>
          <w:szCs w:val="24"/>
        </w:rPr>
        <w:t xml:space="preserve">srpnový II. díl našich letních hrátek již dávno pohltily zmizelé sluneční paprsky, ovšem neustálé kladné ohlasy dětí a rodičů nás dovedli ke krátkému připomenutí zajímavé historie regionu. </w:t>
      </w:r>
      <w:r w:rsidR="002B3845" w:rsidRPr="002B3845">
        <w:rPr>
          <w:rFonts w:ascii="Times New Roman" w:eastAsia="Times New Roman" w:hAnsi="Times New Roman" w:cs="Times New Roman"/>
          <w:sz w:val="24"/>
          <w:szCs w:val="24"/>
          <w:lang w:eastAsia="cs-CZ"/>
        </w:rPr>
        <w:t xml:space="preserve">Třetí srpnový týden o letních prázdninách využilo několik rodin nabídku školy a přihlásilo děti do </w:t>
      </w:r>
      <w:proofErr w:type="spellStart"/>
      <w:r w:rsidR="002B3845" w:rsidRPr="002B3845">
        <w:rPr>
          <w:rFonts w:ascii="Times New Roman" w:eastAsia="Times New Roman" w:hAnsi="Times New Roman" w:cs="Times New Roman"/>
          <w:sz w:val="24"/>
          <w:szCs w:val="24"/>
          <w:lang w:eastAsia="cs-CZ"/>
        </w:rPr>
        <w:t>příměstkého</w:t>
      </w:r>
      <w:proofErr w:type="spellEnd"/>
      <w:r w:rsidR="002B3845" w:rsidRPr="002B3845">
        <w:rPr>
          <w:rFonts w:ascii="Times New Roman" w:eastAsia="Times New Roman" w:hAnsi="Times New Roman" w:cs="Times New Roman"/>
          <w:sz w:val="24"/>
          <w:szCs w:val="24"/>
          <w:lang w:eastAsia="cs-CZ"/>
        </w:rPr>
        <w:t xml:space="preserve"> tábora, resp. na program Letních hrátek 2016 pod názvem "Po stopách Bílé paní". Programu se zúčastnilo 25 dětí věkového rozpětí od 5 do 10 let. </w:t>
      </w:r>
      <w:proofErr w:type="gramStart"/>
      <w:r w:rsidR="002B3845" w:rsidRPr="002B3845">
        <w:rPr>
          <w:rFonts w:ascii="Times New Roman" w:eastAsia="Times New Roman" w:hAnsi="Times New Roman" w:cs="Times New Roman"/>
          <w:sz w:val="24"/>
          <w:szCs w:val="24"/>
          <w:lang w:eastAsia="cs-CZ"/>
        </w:rPr>
        <w:t>Děvčata 9.ročníků</w:t>
      </w:r>
      <w:proofErr w:type="gramEnd"/>
      <w:r w:rsidR="002B3845" w:rsidRPr="002B3845">
        <w:rPr>
          <w:rFonts w:ascii="Times New Roman" w:eastAsia="Times New Roman" w:hAnsi="Times New Roman" w:cs="Times New Roman"/>
          <w:sz w:val="24"/>
          <w:szCs w:val="24"/>
          <w:lang w:eastAsia="cs-CZ"/>
        </w:rPr>
        <w:t xml:space="preserve"> </w:t>
      </w:r>
      <w:r w:rsidR="002B3845" w:rsidRPr="002B3845">
        <w:rPr>
          <w:rFonts w:ascii="Times New Roman" w:eastAsia="Times New Roman" w:hAnsi="Times New Roman" w:cs="Times New Roman"/>
          <w:b/>
          <w:bCs/>
          <w:color w:val="000000" w:themeColor="text1"/>
          <w:sz w:val="24"/>
          <w:szCs w:val="24"/>
          <w:lang w:eastAsia="cs-CZ"/>
        </w:rPr>
        <w:t>Markéta Fischerová, Michaela Slavíková, Tereza Sojková, Iveta Čadová, Markéta Filípková a Vendula Kolmanová</w:t>
      </w:r>
      <w:r w:rsidR="002B3845" w:rsidRPr="002B3845">
        <w:rPr>
          <w:rFonts w:ascii="Times New Roman" w:eastAsia="Times New Roman" w:hAnsi="Times New Roman" w:cs="Times New Roman"/>
          <w:color w:val="000000" w:themeColor="text1"/>
          <w:sz w:val="24"/>
          <w:szCs w:val="24"/>
          <w:lang w:eastAsia="cs-CZ"/>
        </w:rPr>
        <w:t xml:space="preserve"> pomáhala paní učitelkám </w:t>
      </w:r>
      <w:r w:rsidR="002B3845" w:rsidRPr="002B3845">
        <w:rPr>
          <w:rFonts w:ascii="Times New Roman" w:eastAsia="Times New Roman" w:hAnsi="Times New Roman" w:cs="Times New Roman"/>
          <w:b/>
          <w:bCs/>
          <w:color w:val="000000" w:themeColor="text1"/>
          <w:sz w:val="24"/>
          <w:szCs w:val="24"/>
          <w:lang w:eastAsia="cs-CZ"/>
        </w:rPr>
        <w:t xml:space="preserve">Jitce Havránkové, Janě Havránkové, </w:t>
      </w:r>
      <w:proofErr w:type="spellStart"/>
      <w:r w:rsidR="002B3845" w:rsidRPr="002B3845">
        <w:rPr>
          <w:rFonts w:ascii="Times New Roman" w:eastAsia="Times New Roman" w:hAnsi="Times New Roman" w:cs="Times New Roman"/>
          <w:b/>
          <w:bCs/>
          <w:color w:val="000000" w:themeColor="text1"/>
          <w:sz w:val="24"/>
          <w:szCs w:val="24"/>
          <w:lang w:eastAsia="cs-CZ"/>
        </w:rPr>
        <w:t>Václavě</w:t>
      </w:r>
      <w:proofErr w:type="spellEnd"/>
      <w:r w:rsidR="002B3845" w:rsidRPr="002B3845">
        <w:rPr>
          <w:rFonts w:ascii="Times New Roman" w:eastAsia="Times New Roman" w:hAnsi="Times New Roman" w:cs="Times New Roman"/>
          <w:b/>
          <w:bCs/>
          <w:color w:val="000000" w:themeColor="text1"/>
          <w:sz w:val="24"/>
          <w:szCs w:val="24"/>
          <w:lang w:eastAsia="cs-CZ"/>
        </w:rPr>
        <w:t xml:space="preserve"> Fleischmanové a Kateřině </w:t>
      </w:r>
      <w:proofErr w:type="spellStart"/>
      <w:r w:rsidR="002B3845" w:rsidRPr="002B3845">
        <w:rPr>
          <w:rFonts w:ascii="Times New Roman" w:eastAsia="Times New Roman" w:hAnsi="Times New Roman" w:cs="Times New Roman"/>
          <w:b/>
          <w:bCs/>
          <w:color w:val="000000" w:themeColor="text1"/>
          <w:sz w:val="24"/>
          <w:szCs w:val="24"/>
          <w:lang w:eastAsia="cs-CZ"/>
        </w:rPr>
        <w:t>Kaiseršatové</w:t>
      </w:r>
      <w:proofErr w:type="spellEnd"/>
      <w:r w:rsidR="002B3845" w:rsidRPr="002B3845">
        <w:rPr>
          <w:rFonts w:ascii="Times New Roman" w:eastAsia="Times New Roman" w:hAnsi="Times New Roman" w:cs="Times New Roman"/>
          <w:b/>
          <w:bCs/>
          <w:color w:val="000000" w:themeColor="text1"/>
          <w:sz w:val="24"/>
          <w:szCs w:val="24"/>
          <w:lang w:eastAsia="cs-CZ"/>
        </w:rPr>
        <w:t xml:space="preserve">. </w:t>
      </w:r>
      <w:r w:rsidR="002B3845" w:rsidRPr="002B3845">
        <w:rPr>
          <w:rFonts w:ascii="Times New Roman" w:eastAsia="Times New Roman" w:hAnsi="Times New Roman" w:cs="Times New Roman"/>
          <w:color w:val="000000" w:themeColor="text1"/>
          <w:sz w:val="24"/>
          <w:szCs w:val="24"/>
          <w:lang w:eastAsia="cs-CZ"/>
        </w:rPr>
        <w:t xml:space="preserve">Nejenom historická kulisa města, ale i vhodné </w:t>
      </w:r>
      <w:r w:rsidR="002B3845" w:rsidRPr="002B3845">
        <w:rPr>
          <w:rFonts w:ascii="Times New Roman" w:eastAsia="Times New Roman" w:hAnsi="Times New Roman" w:cs="Times New Roman"/>
          <w:sz w:val="24"/>
          <w:szCs w:val="24"/>
          <w:lang w:eastAsia="cs-CZ"/>
        </w:rPr>
        <w:t xml:space="preserve">prostředí školy a jejího okolí vytvořilo vynikající prostor pro realizaci atraktivního programu. Děti byly na začátku rozděleny podle barevných šátečků do 3 skupin, ve kterých se podílely na plnění zajímavých úkolů. Děti si po celou dobu vyráběly na památku vlastní knížku, do které si zapisovaly nejenom neopakovatelné zážitky, ale i kreslily nebo si nalepily vstupenky z navštívených objektů. A jak putování za Bílou paní probíhalo? Úvodní den hrátek se děti při divadelním představení pohádky  na motivy známé písničky Na Okoř je cesta dozvěděly, že Bílá paní skutečně existovala, vydaly se proto  za ní na státní zámek, kde v sálech s chutí hledaly předměty, které do "její doby" nepatřily. Zmíněná písnička po celou dobu trvání letních hrátek děti doprovázela a pak  společně všichni  jejím rozšířením vytvořili jakousi "hymnu". Tradiční postavy Bílé paní a šerifa doprovázel čaroděj </w:t>
      </w:r>
      <w:proofErr w:type="spellStart"/>
      <w:r w:rsidR="002B3845" w:rsidRPr="002B3845">
        <w:rPr>
          <w:rFonts w:ascii="Times New Roman" w:eastAsia="Times New Roman" w:hAnsi="Times New Roman" w:cs="Times New Roman"/>
          <w:sz w:val="24"/>
          <w:szCs w:val="24"/>
          <w:lang w:eastAsia="cs-CZ"/>
        </w:rPr>
        <w:t>Darmoděj</w:t>
      </w:r>
      <w:proofErr w:type="spellEnd"/>
      <w:r w:rsidR="002B3845" w:rsidRPr="002B3845">
        <w:rPr>
          <w:rFonts w:ascii="Times New Roman" w:eastAsia="Times New Roman" w:hAnsi="Times New Roman" w:cs="Times New Roman"/>
          <w:sz w:val="24"/>
          <w:szCs w:val="24"/>
          <w:lang w:eastAsia="cs-CZ"/>
        </w:rPr>
        <w:t xml:space="preserve">. Bílá paní prostřednictvím pergamenu zanechávala dětem vzkazy s úkoly, které se zápalem plnily. Ohořelý pergamen jim starobylým písmem například sděloval, že mají najít trpaslíky, kteří malým "detektivům" prozradí, že Bílá paní ztratila perly. V jiném úkolu děti "putovaly přes území loupežníků", kde zjistily, že lupiči ukradli Bílé paní závoj, který se zamotal u jezera, poté vhodně zařazená plavba parníkem po "jezeře" (rybník Svět) umožnila pomocí dalekohledu hledat po </w:t>
      </w:r>
      <w:proofErr w:type="spellStart"/>
      <w:r w:rsidR="002B3845" w:rsidRPr="002B3845">
        <w:rPr>
          <w:rFonts w:ascii="Times New Roman" w:eastAsia="Times New Roman" w:hAnsi="Times New Roman" w:cs="Times New Roman"/>
          <w:sz w:val="24"/>
          <w:szCs w:val="24"/>
          <w:lang w:eastAsia="cs-CZ"/>
        </w:rPr>
        <w:t>přehu</w:t>
      </w:r>
      <w:proofErr w:type="spellEnd"/>
      <w:r w:rsidR="002B3845" w:rsidRPr="002B3845">
        <w:rPr>
          <w:rFonts w:ascii="Times New Roman" w:eastAsia="Times New Roman" w:hAnsi="Times New Roman" w:cs="Times New Roman"/>
          <w:sz w:val="24"/>
          <w:szCs w:val="24"/>
          <w:lang w:eastAsia="cs-CZ"/>
        </w:rPr>
        <w:t xml:space="preserve"> velká písmena, která děti dovedla ke hrobce k loupežníkům. Každý tým měl totiž své loupežníky, ti kradli pohádky a úkolem dětí bylo nejprve  okrást loupežníky o stěžejní pohádkové indicie, např. oříšek nebo návodný text. </w:t>
      </w:r>
      <w:r w:rsidR="002B3845" w:rsidRPr="002B3845">
        <w:rPr>
          <w:rFonts w:ascii="Times New Roman" w:eastAsia="Times New Roman" w:hAnsi="Times New Roman" w:cs="Times New Roman"/>
          <w:sz w:val="24"/>
          <w:szCs w:val="24"/>
          <w:lang w:eastAsia="cs-CZ"/>
        </w:rPr>
        <w:lastRenderedPageBreak/>
        <w:t>Luštěním pak pohádku malí táborníci osvobodili. Angličtinu si děti oživily při jednom příběhu Bílé paní, který byl sehrán prostřednictvím loutek. Mezi oblíbené činnosti patřila i pohádková olympiáda. Čaroděj Dobroděj totiž odhalil, že Bílá paní  tajně posílá dětem zprávy, proto je různě mátl a děti za účelem jejího osvobození plnily  různé "olympijské disciplíny". Za ně získávaly části klíče, který v závěru složily a pak jej použily pro osvobození Bílé paní, kterou objevily nakonec v místním archivu. Samotný závěr povedeného putování byl ve znamení nejen "hradní hostiny", ale i divadelního představení pro rodiče. Děti se mohly pochlubit nastudovanou pohádkou, kterou tvořil příběh o Bílé paní. Dobrůtky z kuchyně paní učitelek děti ochutnaly přímo v sídle Bílé paní, ve které byl přetvořen altán na školní zahradě.</w:t>
      </w:r>
    </w:p>
    <w:p w:rsidR="002B3845" w:rsidRDefault="002B3845" w:rsidP="002B3845">
      <w:pPr>
        <w:pStyle w:val="Bezmezer"/>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Veškeré informace z dění ve škole zájemci naleznou na </w:t>
      </w:r>
      <w:hyperlink r:id="rId5" w:history="1">
        <w:r w:rsidRPr="00827783">
          <w:rPr>
            <w:rStyle w:val="Hypertextovodkaz"/>
            <w:rFonts w:ascii="Times New Roman" w:eastAsia="Times New Roman" w:hAnsi="Times New Roman" w:cs="Times New Roman"/>
            <w:sz w:val="24"/>
            <w:szCs w:val="24"/>
            <w:lang w:eastAsia="cs-CZ"/>
          </w:rPr>
          <w:t>www.1zstrebon.cz</w:t>
        </w:r>
      </w:hyperlink>
    </w:p>
    <w:p w:rsidR="002B3845" w:rsidRDefault="002B3845" w:rsidP="002B3845">
      <w:pPr>
        <w:pStyle w:val="Bezmezer"/>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                                                                                                                       Radka </w:t>
      </w:r>
      <w:proofErr w:type="spellStart"/>
      <w:r>
        <w:rPr>
          <w:rFonts w:ascii="Times New Roman" w:eastAsia="Times New Roman" w:hAnsi="Times New Roman" w:cs="Times New Roman"/>
          <w:sz w:val="24"/>
          <w:szCs w:val="24"/>
          <w:lang w:eastAsia="cs-CZ"/>
        </w:rPr>
        <w:t>Škulaviková</w:t>
      </w:r>
      <w:proofErr w:type="spellEnd"/>
    </w:p>
    <w:p w:rsidR="002B3845" w:rsidRPr="002B3845" w:rsidRDefault="002B3845" w:rsidP="002B3845">
      <w:pPr>
        <w:pStyle w:val="Bezmezer"/>
        <w:jc w:val="both"/>
        <w:rPr>
          <w:rFonts w:ascii="Times New Roman" w:hAnsi="Times New Roman" w:cs="Times New Roman"/>
          <w:sz w:val="24"/>
          <w:szCs w:val="24"/>
        </w:rPr>
      </w:pPr>
      <w:r>
        <w:rPr>
          <w:rFonts w:ascii="Times New Roman" w:eastAsia="Times New Roman" w:hAnsi="Times New Roman" w:cs="Times New Roman"/>
          <w:sz w:val="24"/>
          <w:szCs w:val="24"/>
          <w:lang w:eastAsia="cs-CZ"/>
        </w:rPr>
        <w:t xml:space="preserve">                                      </w:t>
      </w:r>
    </w:p>
    <w:sectPr w:rsidR="002B3845" w:rsidRPr="002B384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74E"/>
    <w:rsid w:val="00020246"/>
    <w:rsid w:val="00111D02"/>
    <w:rsid w:val="002B3845"/>
    <w:rsid w:val="002B474E"/>
    <w:rsid w:val="002C6AEC"/>
    <w:rsid w:val="00335D3A"/>
    <w:rsid w:val="007E1707"/>
    <w:rsid w:val="00832AFC"/>
    <w:rsid w:val="008E7109"/>
    <w:rsid w:val="00C57802"/>
    <w:rsid w:val="00CC3C05"/>
    <w:rsid w:val="00D0789E"/>
    <w:rsid w:val="00E017E2"/>
    <w:rsid w:val="00EB1A7F"/>
    <w:rsid w:val="00F702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2B3845"/>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2B3845"/>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2B3845"/>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2B474E"/>
    <w:pPr>
      <w:spacing w:after="0" w:line="240" w:lineRule="auto"/>
    </w:pPr>
  </w:style>
  <w:style w:type="character" w:customStyle="1" w:styleId="Nadpis2Char">
    <w:name w:val="Nadpis 2 Char"/>
    <w:basedOn w:val="Standardnpsmoodstavce"/>
    <w:link w:val="Nadpis2"/>
    <w:uiPriority w:val="9"/>
    <w:rsid w:val="002B3845"/>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2B3845"/>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2B3845"/>
    <w:rPr>
      <w:rFonts w:ascii="Times New Roman" w:eastAsia="Times New Roman" w:hAnsi="Times New Roman" w:cs="Times New Roman"/>
      <w:b/>
      <w:bCs/>
      <w:sz w:val="24"/>
      <w:szCs w:val="24"/>
      <w:lang w:eastAsia="cs-CZ"/>
    </w:rPr>
  </w:style>
  <w:style w:type="paragraph" w:styleId="Normlnweb">
    <w:name w:val="Normal (Web)"/>
    <w:basedOn w:val="Normln"/>
    <w:uiPriority w:val="99"/>
    <w:semiHidden/>
    <w:unhideWhenUsed/>
    <w:rsid w:val="002B384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2B3845"/>
    <w:rPr>
      <w:b/>
      <w:bCs/>
    </w:rPr>
  </w:style>
  <w:style w:type="character" w:styleId="Hypertextovodkaz">
    <w:name w:val="Hyperlink"/>
    <w:basedOn w:val="Standardnpsmoodstavce"/>
    <w:uiPriority w:val="99"/>
    <w:unhideWhenUsed/>
    <w:rsid w:val="002B3845"/>
    <w:rPr>
      <w:color w:val="0000FF"/>
      <w:u w:val="single"/>
    </w:rPr>
  </w:style>
  <w:style w:type="paragraph" w:styleId="z-Zatekformule">
    <w:name w:val="HTML Top of Form"/>
    <w:basedOn w:val="Normln"/>
    <w:next w:val="Normln"/>
    <w:link w:val="z-ZatekformuleChar"/>
    <w:hidden/>
    <w:uiPriority w:val="99"/>
    <w:semiHidden/>
    <w:unhideWhenUsed/>
    <w:rsid w:val="002B3845"/>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2B3845"/>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2B3845"/>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2B3845"/>
    <w:rPr>
      <w:rFonts w:ascii="Arial" w:eastAsia="Times New Roman" w:hAnsi="Arial" w:cs="Arial"/>
      <w:vanish/>
      <w:sz w:val="16"/>
      <w:szCs w:val="16"/>
      <w:lang w:eastAsia="cs-CZ"/>
    </w:rPr>
  </w:style>
  <w:style w:type="paragraph" w:styleId="Textbubliny">
    <w:name w:val="Balloon Text"/>
    <w:basedOn w:val="Normln"/>
    <w:link w:val="TextbublinyChar"/>
    <w:uiPriority w:val="99"/>
    <w:semiHidden/>
    <w:unhideWhenUsed/>
    <w:rsid w:val="002B384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B38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2B3845"/>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2B3845"/>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2B3845"/>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2B474E"/>
    <w:pPr>
      <w:spacing w:after="0" w:line="240" w:lineRule="auto"/>
    </w:pPr>
  </w:style>
  <w:style w:type="character" w:customStyle="1" w:styleId="Nadpis2Char">
    <w:name w:val="Nadpis 2 Char"/>
    <w:basedOn w:val="Standardnpsmoodstavce"/>
    <w:link w:val="Nadpis2"/>
    <w:uiPriority w:val="9"/>
    <w:rsid w:val="002B3845"/>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2B3845"/>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2B3845"/>
    <w:rPr>
      <w:rFonts w:ascii="Times New Roman" w:eastAsia="Times New Roman" w:hAnsi="Times New Roman" w:cs="Times New Roman"/>
      <w:b/>
      <w:bCs/>
      <w:sz w:val="24"/>
      <w:szCs w:val="24"/>
      <w:lang w:eastAsia="cs-CZ"/>
    </w:rPr>
  </w:style>
  <w:style w:type="paragraph" w:styleId="Normlnweb">
    <w:name w:val="Normal (Web)"/>
    <w:basedOn w:val="Normln"/>
    <w:uiPriority w:val="99"/>
    <w:semiHidden/>
    <w:unhideWhenUsed/>
    <w:rsid w:val="002B384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2B3845"/>
    <w:rPr>
      <w:b/>
      <w:bCs/>
    </w:rPr>
  </w:style>
  <w:style w:type="character" w:styleId="Hypertextovodkaz">
    <w:name w:val="Hyperlink"/>
    <w:basedOn w:val="Standardnpsmoodstavce"/>
    <w:uiPriority w:val="99"/>
    <w:unhideWhenUsed/>
    <w:rsid w:val="002B3845"/>
    <w:rPr>
      <w:color w:val="0000FF"/>
      <w:u w:val="single"/>
    </w:rPr>
  </w:style>
  <w:style w:type="paragraph" w:styleId="z-Zatekformule">
    <w:name w:val="HTML Top of Form"/>
    <w:basedOn w:val="Normln"/>
    <w:next w:val="Normln"/>
    <w:link w:val="z-ZatekformuleChar"/>
    <w:hidden/>
    <w:uiPriority w:val="99"/>
    <w:semiHidden/>
    <w:unhideWhenUsed/>
    <w:rsid w:val="002B3845"/>
    <w:pPr>
      <w:pBdr>
        <w:bottom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link w:val="z-Zatekformule"/>
    <w:uiPriority w:val="99"/>
    <w:semiHidden/>
    <w:rsid w:val="002B3845"/>
    <w:rPr>
      <w:rFonts w:ascii="Arial" w:eastAsia="Times New Roman" w:hAnsi="Arial" w:cs="Arial"/>
      <w:vanish/>
      <w:sz w:val="16"/>
      <w:szCs w:val="16"/>
      <w:lang w:eastAsia="cs-CZ"/>
    </w:rPr>
  </w:style>
  <w:style w:type="paragraph" w:styleId="z-Konecformule">
    <w:name w:val="HTML Bottom of Form"/>
    <w:basedOn w:val="Normln"/>
    <w:next w:val="Normln"/>
    <w:link w:val="z-KonecformuleChar"/>
    <w:hidden/>
    <w:uiPriority w:val="99"/>
    <w:semiHidden/>
    <w:unhideWhenUsed/>
    <w:rsid w:val="002B3845"/>
    <w:pPr>
      <w:pBdr>
        <w:top w:val="single" w:sz="6" w:space="1" w:color="auto"/>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link w:val="z-Konecformule"/>
    <w:uiPriority w:val="99"/>
    <w:semiHidden/>
    <w:rsid w:val="002B3845"/>
    <w:rPr>
      <w:rFonts w:ascii="Arial" w:eastAsia="Times New Roman" w:hAnsi="Arial" w:cs="Arial"/>
      <w:vanish/>
      <w:sz w:val="16"/>
      <w:szCs w:val="16"/>
      <w:lang w:eastAsia="cs-CZ"/>
    </w:rPr>
  </w:style>
  <w:style w:type="paragraph" w:styleId="Textbubliny">
    <w:name w:val="Balloon Text"/>
    <w:basedOn w:val="Normln"/>
    <w:link w:val="TextbublinyChar"/>
    <w:uiPriority w:val="99"/>
    <w:semiHidden/>
    <w:unhideWhenUsed/>
    <w:rsid w:val="002B384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B38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914107">
      <w:bodyDiv w:val="1"/>
      <w:marLeft w:val="0"/>
      <w:marRight w:val="0"/>
      <w:marTop w:val="0"/>
      <w:marBottom w:val="0"/>
      <w:divBdr>
        <w:top w:val="none" w:sz="0" w:space="0" w:color="auto"/>
        <w:left w:val="none" w:sz="0" w:space="0" w:color="auto"/>
        <w:bottom w:val="none" w:sz="0" w:space="0" w:color="auto"/>
        <w:right w:val="none" w:sz="0" w:space="0" w:color="auto"/>
      </w:divBdr>
      <w:divsChild>
        <w:div w:id="1765372394">
          <w:marLeft w:val="0"/>
          <w:marRight w:val="0"/>
          <w:marTop w:val="0"/>
          <w:marBottom w:val="0"/>
          <w:divBdr>
            <w:top w:val="none" w:sz="0" w:space="0" w:color="auto"/>
            <w:left w:val="none" w:sz="0" w:space="0" w:color="auto"/>
            <w:bottom w:val="none" w:sz="0" w:space="0" w:color="auto"/>
            <w:right w:val="none" w:sz="0" w:space="0" w:color="auto"/>
          </w:divBdr>
          <w:divsChild>
            <w:div w:id="536429659">
              <w:marLeft w:val="0"/>
              <w:marRight w:val="0"/>
              <w:marTop w:val="0"/>
              <w:marBottom w:val="0"/>
              <w:divBdr>
                <w:top w:val="none" w:sz="0" w:space="0" w:color="auto"/>
                <w:left w:val="none" w:sz="0" w:space="0" w:color="auto"/>
                <w:bottom w:val="none" w:sz="0" w:space="0" w:color="auto"/>
                <w:right w:val="none" w:sz="0" w:space="0" w:color="auto"/>
              </w:divBdr>
              <w:divsChild>
                <w:div w:id="51009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84546">
          <w:marLeft w:val="0"/>
          <w:marRight w:val="0"/>
          <w:marTop w:val="0"/>
          <w:marBottom w:val="0"/>
          <w:divBdr>
            <w:top w:val="none" w:sz="0" w:space="0" w:color="auto"/>
            <w:left w:val="none" w:sz="0" w:space="0" w:color="auto"/>
            <w:bottom w:val="none" w:sz="0" w:space="0" w:color="auto"/>
            <w:right w:val="none" w:sz="0" w:space="0" w:color="auto"/>
          </w:divBdr>
          <w:divsChild>
            <w:div w:id="1353341804">
              <w:marLeft w:val="0"/>
              <w:marRight w:val="0"/>
              <w:marTop w:val="0"/>
              <w:marBottom w:val="0"/>
              <w:divBdr>
                <w:top w:val="none" w:sz="0" w:space="0" w:color="auto"/>
                <w:left w:val="none" w:sz="0" w:space="0" w:color="auto"/>
                <w:bottom w:val="none" w:sz="0" w:space="0" w:color="auto"/>
                <w:right w:val="none" w:sz="0" w:space="0" w:color="auto"/>
              </w:divBdr>
            </w:div>
            <w:div w:id="1220165136">
              <w:marLeft w:val="0"/>
              <w:marRight w:val="0"/>
              <w:marTop w:val="0"/>
              <w:marBottom w:val="0"/>
              <w:divBdr>
                <w:top w:val="none" w:sz="0" w:space="0" w:color="auto"/>
                <w:left w:val="none" w:sz="0" w:space="0" w:color="auto"/>
                <w:bottom w:val="none" w:sz="0" w:space="0" w:color="auto"/>
                <w:right w:val="none" w:sz="0" w:space="0" w:color="auto"/>
              </w:divBdr>
              <w:divsChild>
                <w:div w:id="1395658786">
                  <w:marLeft w:val="0"/>
                  <w:marRight w:val="0"/>
                  <w:marTop w:val="0"/>
                  <w:marBottom w:val="0"/>
                  <w:divBdr>
                    <w:top w:val="none" w:sz="0" w:space="0" w:color="auto"/>
                    <w:left w:val="none" w:sz="0" w:space="0" w:color="auto"/>
                    <w:bottom w:val="none" w:sz="0" w:space="0" w:color="auto"/>
                    <w:right w:val="none" w:sz="0" w:space="0" w:color="auto"/>
                  </w:divBdr>
                </w:div>
                <w:div w:id="1707633148">
                  <w:marLeft w:val="0"/>
                  <w:marRight w:val="0"/>
                  <w:marTop w:val="0"/>
                  <w:marBottom w:val="0"/>
                  <w:divBdr>
                    <w:top w:val="none" w:sz="0" w:space="0" w:color="auto"/>
                    <w:left w:val="none" w:sz="0" w:space="0" w:color="auto"/>
                    <w:bottom w:val="none" w:sz="0" w:space="0" w:color="auto"/>
                    <w:right w:val="none" w:sz="0" w:space="0" w:color="auto"/>
                  </w:divBdr>
                </w:div>
                <w:div w:id="403457668">
                  <w:marLeft w:val="0"/>
                  <w:marRight w:val="0"/>
                  <w:marTop w:val="0"/>
                  <w:marBottom w:val="0"/>
                  <w:divBdr>
                    <w:top w:val="none" w:sz="0" w:space="0" w:color="auto"/>
                    <w:left w:val="none" w:sz="0" w:space="0" w:color="auto"/>
                    <w:bottom w:val="none" w:sz="0" w:space="0" w:color="auto"/>
                    <w:right w:val="none" w:sz="0" w:space="0" w:color="auto"/>
                  </w:divBdr>
                </w:div>
                <w:div w:id="1611858877">
                  <w:marLeft w:val="0"/>
                  <w:marRight w:val="0"/>
                  <w:marTop w:val="0"/>
                  <w:marBottom w:val="0"/>
                  <w:divBdr>
                    <w:top w:val="none" w:sz="0" w:space="0" w:color="auto"/>
                    <w:left w:val="none" w:sz="0" w:space="0" w:color="auto"/>
                    <w:bottom w:val="none" w:sz="0" w:space="0" w:color="auto"/>
                    <w:right w:val="none" w:sz="0" w:space="0" w:color="auto"/>
                  </w:divBdr>
                </w:div>
                <w:div w:id="1871261186">
                  <w:marLeft w:val="0"/>
                  <w:marRight w:val="0"/>
                  <w:marTop w:val="0"/>
                  <w:marBottom w:val="0"/>
                  <w:divBdr>
                    <w:top w:val="none" w:sz="0" w:space="0" w:color="auto"/>
                    <w:left w:val="none" w:sz="0" w:space="0" w:color="auto"/>
                    <w:bottom w:val="none" w:sz="0" w:space="0" w:color="auto"/>
                    <w:right w:val="none" w:sz="0" w:space="0" w:color="auto"/>
                  </w:divBdr>
                </w:div>
                <w:div w:id="712271993">
                  <w:marLeft w:val="0"/>
                  <w:marRight w:val="0"/>
                  <w:marTop w:val="0"/>
                  <w:marBottom w:val="0"/>
                  <w:divBdr>
                    <w:top w:val="none" w:sz="0" w:space="0" w:color="auto"/>
                    <w:left w:val="none" w:sz="0" w:space="0" w:color="auto"/>
                    <w:bottom w:val="none" w:sz="0" w:space="0" w:color="auto"/>
                    <w:right w:val="none" w:sz="0" w:space="0" w:color="auto"/>
                  </w:divBdr>
                </w:div>
                <w:div w:id="181019984">
                  <w:marLeft w:val="0"/>
                  <w:marRight w:val="0"/>
                  <w:marTop w:val="0"/>
                  <w:marBottom w:val="0"/>
                  <w:divBdr>
                    <w:top w:val="none" w:sz="0" w:space="0" w:color="auto"/>
                    <w:left w:val="none" w:sz="0" w:space="0" w:color="auto"/>
                    <w:bottom w:val="none" w:sz="0" w:space="0" w:color="auto"/>
                    <w:right w:val="none" w:sz="0" w:space="0" w:color="auto"/>
                  </w:divBdr>
                </w:div>
                <w:div w:id="2023971935">
                  <w:marLeft w:val="0"/>
                  <w:marRight w:val="0"/>
                  <w:marTop w:val="0"/>
                  <w:marBottom w:val="0"/>
                  <w:divBdr>
                    <w:top w:val="none" w:sz="0" w:space="0" w:color="auto"/>
                    <w:left w:val="none" w:sz="0" w:space="0" w:color="auto"/>
                    <w:bottom w:val="none" w:sz="0" w:space="0" w:color="auto"/>
                    <w:right w:val="none" w:sz="0" w:space="0" w:color="auto"/>
                  </w:divBdr>
                </w:div>
                <w:div w:id="1073551423">
                  <w:marLeft w:val="0"/>
                  <w:marRight w:val="0"/>
                  <w:marTop w:val="0"/>
                  <w:marBottom w:val="0"/>
                  <w:divBdr>
                    <w:top w:val="none" w:sz="0" w:space="0" w:color="auto"/>
                    <w:left w:val="none" w:sz="0" w:space="0" w:color="auto"/>
                    <w:bottom w:val="none" w:sz="0" w:space="0" w:color="auto"/>
                    <w:right w:val="none" w:sz="0" w:space="0" w:color="auto"/>
                  </w:divBdr>
                </w:div>
                <w:div w:id="641814210">
                  <w:marLeft w:val="0"/>
                  <w:marRight w:val="0"/>
                  <w:marTop w:val="0"/>
                  <w:marBottom w:val="0"/>
                  <w:divBdr>
                    <w:top w:val="none" w:sz="0" w:space="0" w:color="auto"/>
                    <w:left w:val="none" w:sz="0" w:space="0" w:color="auto"/>
                    <w:bottom w:val="none" w:sz="0" w:space="0" w:color="auto"/>
                    <w:right w:val="none" w:sz="0" w:space="0" w:color="auto"/>
                  </w:divBdr>
                </w:div>
                <w:div w:id="214060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1zstrebon.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771</Words>
  <Characters>4551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ZSTREBON</dc:creator>
  <cp:lastModifiedBy>ZSTREBON</cp:lastModifiedBy>
  <cp:revision>2</cp:revision>
  <dcterms:created xsi:type="dcterms:W3CDTF">2016-10-08T16:36:00Z</dcterms:created>
  <dcterms:modified xsi:type="dcterms:W3CDTF">2016-10-08T16:36:00Z</dcterms:modified>
</cp:coreProperties>
</file>